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left"/>
      </w:pPr>
      <w:r>
        <w:rPr>
          <w:rFonts w:ascii="Calibri" w:cs="Calibri" w:eastAsia="Calibri" w:hAnsi="Calibri"/>
          <w:b/>
          <w:bCs/>
          <w:sz w:val="28"/>
          <w:szCs w:val="28"/>
        </w:rPr>
        <w:t xml:space="preserve">Kanzlei Hauck-Brüggemann Mietrecht</w:t>
      </w:r>
    </w:p>
    <w:p>
      <w:pPr>
        <w:jc w:val="left"/>
      </w:pPr>
      <w:r>
        <w:rPr>
          <w:rFonts w:ascii="Calibri" w:cs="Calibri" w:eastAsia="Calibri" w:hAnsi="Calibri"/>
          <w:sz w:val="20"/>
          <w:szCs w:val="20"/>
        </w:rPr>
        <w:t xml:space="preserve">Berrenrather Straße 114 · 50937 Köln-Sülz</w:t>
      </w:r>
    </w:p>
    <w:p>
      <w:pPr>
        <w:jc w:val="left"/>
      </w:pPr>
      <w:r>
        <w:rPr>
          <w:rFonts w:ascii="Calibri" w:cs="Calibri" w:eastAsia="Calibri" w:hAnsi="Calibri"/>
          <w:sz w:val="20"/>
          <w:szCs w:val="20"/>
        </w:rPr>
        <w:t xml:space="preserve">Tel. 0221 / 94 87 31-0 | kanzlei@hauck-brueggemann-mietrecht.de</w:t>
      </w:r>
    </w:p>
    <w:p/>
    <w:p>
      <w:pPr>
        <w:jc w:val="right"/>
      </w:pPr>
      <w:r>
        <w:rPr>
          <w:rFonts w:ascii="Calibri" w:cs="Calibri" w:eastAsia="Calibri" w:hAnsi="Calibri"/>
          <w:sz w:val="22"/>
          <w:szCs w:val="22"/>
        </w:rPr>
        <w:t xml:space="preserve">Köln, den 28. Februar 2026</w:t>
      </w:r>
    </w:p>
    <w:p/>
    <w:p>
      <w:pPr>
        <w:jc w:val="left"/>
      </w:pPr>
      <w:r>
        <w:rPr>
          <w:rFonts w:ascii="Calibri" w:cs="Calibri" w:eastAsia="Calibri" w:hAnsi="Calibri"/>
          <w:b/>
          <w:bCs/>
          <w:sz w:val="22"/>
          <w:szCs w:val="22"/>
        </w:rPr>
        <w:t xml:space="preserve">An die Mieter:</w:t>
      </w:r>
    </w:p>
    <w:p>
      <w:pPr>
        <w:jc w:val="left"/>
      </w:pPr>
      <w:r>
        <w:rPr>
          <w:rFonts w:ascii="Calibri" w:cs="Calibri" w:eastAsia="Calibri" w:hAnsi="Calibri"/>
          <w:sz w:val="22"/>
          <w:szCs w:val="22"/>
        </w:rPr>
        <w:t xml:space="preserve">Herrn Levi Albrecht</w:t>
      </w:r>
    </w:p>
    <w:p>
      <w:pPr>
        <w:jc w:val="left"/>
      </w:pPr>
      <w:r>
        <w:rPr>
          <w:rFonts w:ascii="Calibri" w:cs="Calibri" w:eastAsia="Calibri" w:hAnsi="Calibri"/>
          <w:sz w:val="22"/>
          <w:szCs w:val="22"/>
        </w:rPr>
        <w:t xml:space="preserve">Frau Femke van Drosten</w:t>
      </w:r>
    </w:p>
    <w:p>
      <w:pPr>
        <w:jc w:val="left"/>
      </w:pPr>
      <w:r>
        <w:rPr>
          <w:rFonts w:ascii="Calibri" w:cs="Calibri" w:eastAsia="Calibri" w:hAnsi="Calibri"/>
          <w:sz w:val="22"/>
          <w:szCs w:val="22"/>
        </w:rPr>
        <w:t xml:space="preserve">Frau Mathilda Sonnenfeld</w:t>
      </w:r>
    </w:p>
    <w:p>
      <w:pPr>
        <w:jc w:val="left"/>
      </w:pPr>
      <w:r>
        <w:rPr>
          <w:rFonts w:ascii="Calibri" w:cs="Calibri" w:eastAsia="Calibri" w:hAnsi="Calibri"/>
          <w:sz w:val="22"/>
          <w:szCs w:val="22"/>
        </w:rPr>
        <w:t xml:space="preserve">Rolandstraße 27a</w:t>
      </w:r>
    </w:p>
    <w:p>
      <w:pPr>
        <w:jc w:val="left"/>
      </w:pPr>
      <w:r>
        <w:rPr>
          <w:rFonts w:ascii="Calibri" w:cs="Calibri" w:eastAsia="Calibri" w:hAnsi="Calibri"/>
          <w:sz w:val="22"/>
          <w:szCs w:val="22"/>
        </w:rPr>
        <w:t xml:space="preserve">50677 Köln</w:t>
      </w:r>
    </w:p>
    <w:p/>
    <w:p>
      <w:pPr>
        <w:jc w:val="left"/>
      </w:pPr>
      <w:r>
        <w:rPr>
          <w:rFonts w:ascii="Calibri" w:cs="Calibri" w:eastAsia="Calibri" w:hAnsi="Calibri"/>
          <w:b/>
          <w:bCs/>
          <w:sz w:val="26"/>
          <w:szCs w:val="26"/>
          <w:u w:val="single"/>
        </w:rPr>
        <w:t xml:space="preserve">Kündigung des Mietvertrags wegen Eigenbedarfs gemäß § 573 Abs. 2 Nr. 2 BGB</w:t>
      </w:r>
    </w:p>
    <w:p/>
    <w:p>
      <w:pPr>
        <w:jc w:val="left"/>
      </w:pPr>
      <w:r>
        <w:rPr>
          <w:rFonts w:ascii="Calibri" w:cs="Calibri" w:eastAsia="Calibri" w:hAnsi="Calibri"/>
          <w:sz w:val="22"/>
          <w:szCs w:val="22"/>
        </w:rPr>
        <w:t xml:space="preserve">Sehr geehrter Herr Albrecht, sehr geehrte Frau van Drosten, sehr geehrte Frau Sonnenfeld,</w:t>
      </w:r>
    </w:p>
    <w:p/>
    <w:p>
      <w:pPr>
        <w:jc w:val="both"/>
      </w:pPr>
      <w:r>
        <w:rPr>
          <w:rFonts w:ascii="Calibri" w:cs="Calibri" w:eastAsia="Calibri" w:hAnsi="Calibri"/>
          <w:sz w:val="22"/>
          <w:szCs w:val="22"/>
        </w:rPr>
        <w:t xml:space="preserve">namens und in Vollmacht unserer Mandanten, der Eheleute Dr. Cornelia Straßburger und Dr. Boris Straßburger-Möhren (Bachemer Straße 84, 50931 Köln-Lindenthal), kündigen wir hiermit den mit Ihnen geschlossenen Mietvertrag vom 15. Mai 2018 über die Wohnung</w:t>
      </w:r>
    </w:p>
    <w:p/>
    <w:p>
      <w:pPr>
        <w:jc w:val="center"/>
      </w:pPr>
      <w:r>
        <w:rPr>
          <w:rFonts w:ascii="Calibri" w:cs="Calibri" w:eastAsia="Calibri" w:hAnsi="Calibri"/>
          <w:b/>
          <w:bCs/>
          <w:sz w:val="22"/>
          <w:szCs w:val="22"/>
        </w:rPr>
        <w:t xml:space="preserve">Rolandstraße 27a, Dachgeschoss (ca. 110 m², 4 Zimmer), 50677 Köln</w:t>
      </w:r>
    </w:p>
    <w:p/>
    <w:p>
      <w:pPr>
        <w:jc w:val="both"/>
      </w:pPr>
      <w:r>
        <w:rPr>
          <w:rFonts w:ascii="Calibri" w:cs="Calibri" w:eastAsia="Calibri" w:hAnsi="Calibri"/>
          <w:b/>
          <w:bCs/>
          <w:sz w:val="22"/>
          <w:szCs w:val="22"/>
        </w:rPr>
        <w:t xml:space="preserve">ordentlich und fristgerecht zum 31. Oktober 2026.</w:t>
      </w:r>
    </w:p>
    <w:p/>
    <w:p>
      <w:pPr>
        <w:pStyle w:val="Heading2"/>
      </w:pPr>
      <w:r>
        <w:rPr>
          <w:rFonts w:ascii="Calibri" w:cs="Calibri" w:eastAsia="Calibri" w:hAnsi="Calibri"/>
          <w:b/>
          <w:bCs/>
          <w:sz w:val="24"/>
          <w:szCs w:val="24"/>
        </w:rPr>
        <w:t xml:space="preserve">I. Begründung (§ 573 Abs. 3 BGB)</w:t>
      </w:r>
    </w:p>
    <w:p/>
    <w:p>
      <w:pPr>
        <w:jc w:val="left"/>
      </w:pPr>
      <w:r>
        <w:rPr>
          <w:rFonts w:ascii="Calibri" w:cs="Calibri" w:eastAsia="Calibri" w:hAnsi="Calibri"/>
          <w:b/>
          <w:bCs/>
          <w:sz w:val="22"/>
          <w:szCs w:val="22"/>
        </w:rPr>
        <w:t xml:space="preserve">1. Eigenbedarfsperson</w:t>
      </w:r>
    </w:p>
    <w:p>
      <w:pPr>
        <w:jc w:val="both"/>
      </w:pPr>
      <w:r>
        <w:rPr>
          <w:rFonts w:ascii="Calibri" w:cs="Calibri" w:eastAsia="Calibri" w:hAnsi="Calibri"/>
          <w:sz w:val="22"/>
          <w:szCs w:val="22"/>
        </w:rPr>
        <w:t xml:space="preserve">Die Kündigung erfolgt, weil unsere Mandanten die Wohnung für ihre Tochter Theresa Straßburger-Möhren (geboren 14.08.2001) benötigen. Frau Theresa Straßburger-Möhren hat zum 01.08.2026 ihren Vorbereitungsdienst (Referendariat) für das Lehramt an Gymnasien und Gesamtschulen in Nordrhein-Westfalen angetreten. Ihr Ausbildungsort ist das Lise-Meitner-Gymnasium Köln-Rodenkirchen sowie das Zentrum für schulpraktische Lehrerausbildung (ZfsL) Köln.</w:t>
      </w:r>
    </w:p>
    <w:p/>
    <w:p>
      <w:pPr>
        <w:jc w:val="left"/>
      </w:pPr>
      <w:r>
        <w:rPr>
          <w:rFonts w:ascii="Calibri" w:cs="Calibri" w:eastAsia="Calibri" w:hAnsi="Calibri"/>
          <w:b/>
          <w:bCs/>
          <w:sz w:val="22"/>
          <w:szCs w:val="22"/>
        </w:rPr>
        <w:t xml:space="preserve">2. Kündigungsfrist (§ 573c BGB)</w:t>
      </w:r>
    </w:p>
    <w:p>
      <w:pPr>
        <w:jc w:val="both"/>
      </w:pPr>
      <w:r>
        <w:rPr>
          <w:rFonts w:ascii="Calibri" w:cs="Calibri" w:eastAsia="Calibri" w:hAnsi="Calibri"/>
          <w:sz w:val="22"/>
          <w:szCs w:val="22"/>
        </w:rPr>
        <w:t xml:space="preserve">Das Mietverhältnis besteht seit 01.06.2018. Zum Zeitpunkt des Zugangs dieser Kündigung beträgt die Mietdauer mehr als 8 Jahre. Gemäß § 573c Abs. 1 Satz 2 BGB beträgt die Kündigungsfrist 9 Monate. Das Mietverhältnis endet daher zum 31. Oktober 2026.</w:t>
      </w:r>
    </w:p>
    <w:p/>
    <w:p>
      <w:pPr>
        <w:jc w:val="left"/>
      </w:pPr>
      <w:r>
        <w:rPr>
          <w:rFonts w:ascii="Calibri" w:cs="Calibri" w:eastAsia="Calibri" w:hAnsi="Calibri"/>
          <w:b/>
          <w:bCs/>
          <w:sz w:val="22"/>
          <w:szCs w:val="22"/>
        </w:rPr>
        <w:t xml:space="preserve">3. Widerspruchsrecht (§ 574 BGB)</w:t>
      </w:r>
    </w:p>
    <w:p>
      <w:pPr>
        <w:jc w:val="both"/>
      </w:pPr>
      <w:r>
        <w:rPr>
          <w:rFonts w:ascii="Calibri" w:cs="Calibri" w:eastAsia="Calibri" w:hAnsi="Calibri"/>
          <w:sz w:val="22"/>
          <w:szCs w:val="22"/>
        </w:rPr>
        <w:t xml:space="preserve">Wir weisen Sie auf Ihr Recht hin, der Kündigung schriftlich zu widersprechen, wenn die Beendigung des Mietverhältnisses eine Härte bedeuten würde. Ein Widerspruch muss spätestens bis zum 31. August 2026 schriftlich erklärt werden (§ 574b Abs. 2 BGB).</w:t>
      </w:r>
    </w:p>
    <w:p/>
    <w:p>
      <w:pPr>
        <w:jc w:val="both"/>
      </w:pPr>
      <w:r>
        <w:rPr>
          <w:rFonts w:ascii="Calibri" w:cs="Calibri" w:eastAsia="Calibri" w:hAnsi="Calibri"/>
          <w:sz w:val="22"/>
          <w:szCs w:val="22"/>
        </w:rPr>
        <w:t xml:space="preserve">Wir bitten Sie, die Wohnung bis zum 31. Oktober 2026, 12:00 Uhr, in besenreinem Zustand zu räumen und sämtliche Schlüssel zurückzugeben.</w:t>
      </w:r>
    </w:p>
    <w:p/>
    <w:p>
      <w:pPr>
        <w:jc w:val="left"/>
      </w:pPr>
      <w:r>
        <w:rPr>
          <w:rFonts w:ascii="Calibri" w:cs="Calibri" w:eastAsia="Calibri" w:hAnsi="Calibri"/>
          <w:sz w:val="22"/>
          <w:szCs w:val="22"/>
        </w:rPr>
        <w:t xml:space="preserve">Mit freundlichen Grüßen</w:t>
      </w:r>
    </w:p>
    <w:p/>
    <w:p>
      <w:pPr>
        <w:jc w:val="left"/>
      </w:pPr>
      <w:r>
        <w:rPr>
          <w:rFonts w:ascii="Calibri" w:cs="Calibri" w:eastAsia="Calibri" w:hAnsi="Calibri"/>
          <w:b/>
          <w:bCs/>
          <w:sz w:val="22"/>
          <w:szCs w:val="22"/>
        </w:rPr>
        <w:t xml:space="preserve">Hauck-Brüggemann Mietrecht</w:t>
      </w:r>
    </w:p>
    <w:p/>
    <w:p>
      <w:pPr>
        <w:jc w:val="left"/>
      </w:pPr>
      <w:r>
        <w:rPr>
          <w:rFonts w:ascii="Calibri" w:cs="Calibri" w:eastAsia="Calibri" w:hAnsi="Calibri"/>
          <w:sz w:val="22"/>
          <w:szCs w:val="22"/>
        </w:rPr>
        <w:t xml:space="preserve">___________________________</w:t>
      </w:r>
    </w:p>
    <w:p>
      <w:pPr>
        <w:jc w:val="left"/>
      </w:pPr>
      <w:r>
        <w:rPr>
          <w:rFonts w:ascii="Calibri" w:cs="Calibri" w:eastAsia="Calibri" w:hAnsi="Calibri"/>
          <w:sz w:val="22"/>
          <w:szCs w:val="22"/>
        </w:rPr>
        <w:t xml:space="preserve">Vanessa Hauck-Brüggemann</w:t>
      </w:r>
    </w:p>
    <w:p>
      <w:pPr>
        <w:jc w:val="left"/>
      </w:pPr>
      <w:r>
        <w:rPr>
          <w:rFonts w:ascii="Calibri" w:cs="Calibri" w:eastAsia="Calibri" w:hAnsi="Calibri"/>
          <w:sz w:val="22"/>
          <w:szCs w:val="22"/>
        </w:rPr>
        <w:t xml:space="preserve">Rechtsanwältin, Fachanwältin für Miet- und WEG-Recht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Eigenbedarfskündigung – Rolandstraße 27a</dc:title>
  <dc:creator>Kanzlei Hauck-Brüggemann Mietrecht</dc:creator>
  <dc:description>Kündigung wegen Eigenbedarfs gemäß § 573 Abs. 2 Nr. 2 BGB</dc:description>
  <cp:lastModifiedBy>Un-named</cp:lastModifiedBy>
  <cp:revision>1</cp:revision>
  <dcterms:created xsi:type="dcterms:W3CDTF">2026-05-30T15:13:11.852Z</dcterms:created>
  <dcterms:modified xsi:type="dcterms:W3CDTF">2026-05-30T15:13:11.853Z</dcterms:modified>
</cp:coreProperties>
</file>

<file path=docProps/custom.xml><?xml version="1.0" encoding="utf-8"?>
<Properties xmlns="http://schemas.openxmlformats.org/officeDocument/2006/custom-properties" xmlns:vt="http://schemas.openxmlformats.org/officeDocument/2006/docPropsVTypes"/>
</file>